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495" w:rsidRPr="00E96580" w:rsidRDefault="00BA2495" w:rsidP="00BA2495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9658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Техническое задание</w:t>
      </w:r>
    </w:p>
    <w:p w:rsidR="00BA2495" w:rsidRPr="00E96580" w:rsidRDefault="00BA2495" w:rsidP="00BA2495">
      <w:pPr>
        <w:keepNext/>
        <w:keepLines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BA2495" w:rsidRPr="00E96580" w:rsidRDefault="00BA2495" w:rsidP="00BA24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658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 Лот№1</w:t>
      </w:r>
      <w:r w:rsidRPr="00E96580">
        <w:rPr>
          <w:rFonts w:ascii="Times New Roman" w:eastAsia="Calibri" w:hAnsi="Times New Roman" w:cs="Times New Roman"/>
          <w:sz w:val="24"/>
          <w:szCs w:val="24"/>
        </w:rPr>
        <w:t xml:space="preserve"> Поставк</w:t>
      </w:r>
      <w:r w:rsidR="00E96580" w:rsidRPr="00E96580">
        <w:rPr>
          <w:rFonts w:ascii="Times New Roman" w:eastAsia="Calibri" w:hAnsi="Times New Roman" w:cs="Times New Roman"/>
          <w:sz w:val="24"/>
          <w:szCs w:val="24"/>
        </w:rPr>
        <w:t xml:space="preserve">а спецодежды  ООО «Медсервис» в 2022 </w:t>
      </w:r>
      <w:r w:rsidRPr="00E96580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:rsidR="00BA2495" w:rsidRPr="00E96580" w:rsidRDefault="00BA2495" w:rsidP="00BA24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A2495" w:rsidRPr="00E96580" w:rsidRDefault="00BA2495" w:rsidP="00BA2495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965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571"/>
        <w:gridCol w:w="4326"/>
        <w:gridCol w:w="739"/>
        <w:gridCol w:w="964"/>
        <w:gridCol w:w="8866"/>
      </w:tblGrid>
      <w:tr w:rsidR="00BA2495" w:rsidRPr="00E96580" w:rsidTr="00EA3461">
        <w:trPr>
          <w:trHeight w:val="47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BA2495" w:rsidRPr="00E96580" w:rsidTr="00EA3461">
        <w:trPr>
          <w:trHeight w:val="19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4022" w:rsidRPr="00E96580" w:rsidRDefault="00E96580" w:rsidP="009A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летний (</w:t>
            </w:r>
            <w:proofErr w:type="spellStart"/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куртка+брюки</w:t>
            </w:r>
            <w:proofErr w:type="spellEnd"/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BA2495" w:rsidRPr="00E96580" w:rsidRDefault="00BA2495" w:rsidP="009A0F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E9658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6580" w:rsidRPr="00E96580" w:rsidRDefault="00E96580" w:rsidP="00E96580">
            <w:pPr>
              <w:pStyle w:val="descriptio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96580">
              <w:rPr>
                <w:b/>
                <w:color w:val="000000"/>
              </w:rPr>
              <w:t>Костюм</w:t>
            </w:r>
            <w:r w:rsidR="00EA3461">
              <w:rPr>
                <w:color w:val="000000"/>
              </w:rPr>
              <w:t xml:space="preserve">. </w:t>
            </w:r>
            <w:r w:rsidRPr="00E96580">
              <w:rPr>
                <w:color w:val="000000"/>
              </w:rPr>
              <w:t xml:space="preserve">Костюм состоит из куртки и брюк. Куртка с отложным воротником, </w:t>
            </w:r>
            <w:r w:rsidRPr="001757DD">
              <w:rPr>
                <w:color w:val="000000"/>
              </w:rPr>
              <w:t>на поясе с эластичной тесьмой по спинке</w:t>
            </w:r>
            <w:r w:rsidRPr="00E96580">
              <w:rPr>
                <w:color w:val="000000"/>
              </w:rPr>
              <w:t>. Брюки имеют прямой крой и отлично сидят за счет эластичной ленты по бокам.</w:t>
            </w:r>
          </w:p>
          <w:p w:rsidR="00E96580" w:rsidRPr="001757DD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Карманы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17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нижние накладные и </w:t>
            </w:r>
            <w:proofErr w:type="gramStart"/>
            <w:r w:rsidRPr="0017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нагрудный</w:t>
            </w:r>
            <w:proofErr w:type="gramEnd"/>
            <w:r w:rsidRPr="0017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прорезной на молнии - на куртке, боковые с наклонным входом и задние фигурные для инструментов — на брюках.</w:t>
            </w:r>
          </w:p>
          <w:p w:rsidR="00BA2495" w:rsidRPr="00E96580" w:rsidRDefault="00E96580" w:rsidP="00EA3461">
            <w:pPr>
              <w:pStyle w:val="descriptio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96580">
              <w:rPr>
                <w:color w:val="000000"/>
              </w:rPr>
              <w:t>Изготовлен из смесовой ткани «Стимул 240» (полиэфир — 65%, хлопок — 35%) с водоотталкивающей отделкой.</w:t>
            </w:r>
            <w:r w:rsidRPr="00E96580">
              <w:rPr>
                <w:b/>
                <w:bCs/>
                <w:color w:val="000000"/>
                <w:bdr w:val="none" w:sz="0" w:space="0" w:color="auto" w:frame="1"/>
              </w:rPr>
              <w:t xml:space="preserve"> </w:t>
            </w:r>
          </w:p>
        </w:tc>
      </w:tr>
      <w:tr w:rsidR="00BA2495" w:rsidRPr="00E96580" w:rsidTr="00EA3461">
        <w:trPr>
          <w:trHeight w:val="56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495" w:rsidRPr="00E96580" w:rsidRDefault="001C0255" w:rsidP="009A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E96580" w:rsidRPr="00E96580">
              <w:rPr>
                <w:rFonts w:ascii="Times New Roman" w:hAnsi="Times New Roman" w:cs="Times New Roman"/>
                <w:sz w:val="24"/>
                <w:szCs w:val="24"/>
              </w:rPr>
              <w:t>стюм летний (</w:t>
            </w:r>
            <w:proofErr w:type="spellStart"/>
            <w:r w:rsidR="00E96580" w:rsidRPr="00E96580">
              <w:rPr>
                <w:rFonts w:ascii="Times New Roman" w:hAnsi="Times New Roman" w:cs="Times New Roman"/>
                <w:sz w:val="24"/>
                <w:szCs w:val="24"/>
              </w:rPr>
              <w:t>куртка+комбинезон</w:t>
            </w:r>
            <w:proofErr w:type="spellEnd"/>
            <w:r w:rsidR="00E96580" w:rsidRPr="00E965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A55B2" w:rsidRPr="00E96580" w:rsidRDefault="004A55B2" w:rsidP="009A0F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E9658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6580" w:rsidRPr="00E96580" w:rsidRDefault="00E96580" w:rsidP="00E96580">
            <w:pPr>
              <w:pStyle w:val="descriptio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96580">
              <w:rPr>
                <w:b/>
                <w:color w:val="000000"/>
              </w:rPr>
              <w:t>Костюм летний (</w:t>
            </w:r>
            <w:r w:rsidRPr="001757DD">
              <w:rPr>
                <w:b/>
                <w:color w:val="000000"/>
              </w:rPr>
              <w:t>куртка, полукомбинезон</w:t>
            </w:r>
            <w:r w:rsidRPr="00E96580">
              <w:rPr>
                <w:b/>
                <w:color w:val="000000"/>
              </w:rPr>
              <w:t>)</w:t>
            </w:r>
            <w:r w:rsidR="00EA3461">
              <w:rPr>
                <w:color w:val="000000"/>
              </w:rPr>
              <w:t xml:space="preserve">. </w:t>
            </w:r>
            <w:r w:rsidRPr="00E96580">
              <w:rPr>
                <w:color w:val="000000"/>
              </w:rPr>
              <w:t>Комплект выполнен в универсальном васильковом  цвете.</w:t>
            </w:r>
          </w:p>
          <w:p w:rsidR="00E96580" w:rsidRPr="00E96580" w:rsidRDefault="00E96580" w:rsidP="00E96580">
            <w:pPr>
              <w:pStyle w:val="descriptio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96580">
              <w:rPr>
                <w:color w:val="000000"/>
              </w:rPr>
              <w:t>Комплект функционален и имеет стильный дизайн:</w:t>
            </w:r>
          </w:p>
          <w:p w:rsidR="00E96580" w:rsidRPr="001757DD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965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</w:t>
            </w:r>
            <w:r w:rsidRPr="001757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астежка</w:t>
            </w:r>
            <w:r w:rsidRPr="0017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потайная н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пуговицах, </w:t>
            </w:r>
            <w:proofErr w:type="gramStart"/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манжеты</w:t>
            </w:r>
            <w:proofErr w:type="gramEnd"/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кнопках;</w:t>
            </w:r>
          </w:p>
          <w:p w:rsidR="00E96580" w:rsidRPr="00E96580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 р</w:t>
            </w:r>
            <w:r w:rsidRPr="001757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егулировки по ширине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17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куртка на поясе с эластичной тесьмой по с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пинке, брюки с эластичной лентой по бокам;</w:t>
            </w:r>
          </w:p>
          <w:p w:rsidR="00E96580" w:rsidRPr="00E96580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96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множество карманов, карманы куртки - </w:t>
            </w:r>
            <w:r w:rsidRPr="0017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нижние накладные и нагрудный прорезной на молнии</w:t>
            </w:r>
            <w:r w:rsidRPr="00E96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E9658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</w:t>
            </w:r>
            <w:r w:rsidRPr="001757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арманы полукомбинезона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  <w:r w:rsidRPr="00175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боковые с наклонным входом, задние фигурные для инструментов, нагрудный двойной накладной карман с к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лапаном и текстильной застежкой</w:t>
            </w:r>
            <w:r w:rsidRPr="00E96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E96580" w:rsidRPr="00E96580" w:rsidRDefault="00E96580" w:rsidP="00E96580">
            <w:pPr>
              <w:pStyle w:val="descriptio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96580">
              <w:rPr>
                <w:color w:val="000000"/>
              </w:rPr>
              <w:t>- отложной воротник куртки придает образу аккуратность и легкость;</w:t>
            </w:r>
          </w:p>
          <w:p w:rsidR="00E96580" w:rsidRPr="00E96580" w:rsidRDefault="00E96580" w:rsidP="00E96580">
            <w:pPr>
              <w:pStyle w:val="description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E96580">
              <w:rPr>
                <w:color w:val="000000"/>
              </w:rPr>
              <w:t>- полукомбинезон регулируется по росту и ширине в поясе.</w:t>
            </w:r>
          </w:p>
          <w:p w:rsidR="00BA2495" w:rsidRPr="00E96580" w:rsidRDefault="00E96580" w:rsidP="00EA3461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 из смесовой ткани «Стимул 240» (полиэфир — 65%, хлопок — 35%) с водоотталкивающей отделкой. </w:t>
            </w:r>
          </w:p>
        </w:tc>
      </w:tr>
      <w:tr w:rsidR="00BA2495" w:rsidRPr="00E96580" w:rsidTr="00EA3461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495" w:rsidRPr="00E96580" w:rsidRDefault="00E96580" w:rsidP="009A0F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6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женские</w:t>
            </w:r>
          </w:p>
          <w:p w:rsidR="004A55B2" w:rsidRPr="00E96580" w:rsidRDefault="004A55B2" w:rsidP="009A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495" w:rsidRPr="00E96580" w:rsidRDefault="00BA2495" w:rsidP="009A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E9658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E9658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6580" w:rsidRPr="003969C1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Ботинки женские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Данная модель предназначена для защиты от </w:t>
            </w:r>
            <w:proofErr w:type="spellStart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общепроизводственых</w:t>
            </w:r>
            <w:proofErr w:type="spellEnd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язней</w:t>
            </w:r>
            <w:proofErr w:type="spellEnd"/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механических воздействий. </w:t>
            </w: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Обладает хорошим сопротивлением скольжению на сухих, мокрых или </w:t>
            </w:r>
            <w:proofErr w:type="spellStart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зажиренных</w:t>
            </w:r>
            <w:proofErr w:type="spellEnd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поверхностях</w:t>
            </w:r>
          </w:p>
          <w:p w:rsidR="00E96580" w:rsidRPr="003969C1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Подошва обуви выполнена из полиуретана, который обладает хорошей износостойкостью, мало весит. Полиуретан в подошве обуви обеспечивает хорошую амортизацию и снижает нагрузку на позвоночник и суставы при ходьбе. Верх обуви выполнен из натуральной кожи, которая обладает отличными </w:t>
            </w: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гигиеническими свойствами и поможет сохранить комфортный микроклимат внутри ботинок в течение всего дня.</w:t>
            </w:r>
          </w:p>
          <w:p w:rsidR="00BA2495" w:rsidRPr="00E96580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Термопластичный подносок, обеспечивает защиту от падения предмета весом до 5 кг с высоты до 1 метра.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 черный.</w:t>
            </w:r>
          </w:p>
        </w:tc>
      </w:tr>
      <w:tr w:rsidR="00BA2495" w:rsidRPr="00E96580" w:rsidTr="00EA3461">
        <w:trPr>
          <w:trHeight w:val="7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495" w:rsidRPr="00E96580" w:rsidRDefault="00BA2495" w:rsidP="009A0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2495" w:rsidRPr="00E96580" w:rsidRDefault="00E96580" w:rsidP="009A0F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65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Ботинки мужские</w:t>
            </w:r>
          </w:p>
          <w:p w:rsidR="004A55B2" w:rsidRPr="00E96580" w:rsidRDefault="004A55B2" w:rsidP="009A0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E9658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495" w:rsidRPr="00E96580" w:rsidRDefault="00BF66A0" w:rsidP="009A0F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96580" w:rsidRPr="00E9658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6580" w:rsidRPr="003969C1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5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Ботинки мужские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Данная модель предназначена для защиты от </w:t>
            </w:r>
            <w:r w:rsidR="00B07F7A"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общепроизводственных</w:t>
            </w: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язней</w:t>
            </w:r>
            <w:proofErr w:type="spellEnd"/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механических воздействий. </w:t>
            </w: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Обладает хорошим сопротивлением скольжению на сухих, мокрых или </w:t>
            </w:r>
            <w:proofErr w:type="spellStart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зажиренных</w:t>
            </w:r>
            <w:proofErr w:type="spellEnd"/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поверхностях</w:t>
            </w:r>
          </w:p>
          <w:p w:rsidR="00E96580" w:rsidRPr="003969C1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Подошва обуви выполнена из полиуретана, который обладает хорошей износостойкостью, мало весит. Полиуретан в подошве обуви обеспечивает хорошую амортизацию и снижает нагрузку на позвоночник и суставы при ходьбе. Верх обуви выполнен из натуральной кожи, которая обладает отличными гигиеническими свойствами и поможет сохранить комфортный микроклимат внутри ботинок в течение всего дня.</w:t>
            </w:r>
          </w:p>
          <w:p w:rsidR="00BA2495" w:rsidRPr="00E96580" w:rsidRDefault="00E96580" w:rsidP="00E96580">
            <w:pPr>
              <w:shd w:val="clear" w:color="auto" w:fill="FFFFFF"/>
              <w:spacing w:after="0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6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Термопластичный подносок, обеспечивает защиту от падения предмета весом до 5 кг с высоты до 1 метра.</w:t>
            </w:r>
            <w:r w:rsidRPr="00E965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 черный.</w:t>
            </w:r>
          </w:p>
        </w:tc>
      </w:tr>
    </w:tbl>
    <w:p w:rsidR="00BA2495" w:rsidRDefault="00BA2495" w:rsidP="007844E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A3461" w:rsidRDefault="00EA3461" w:rsidP="00207311">
      <w:pPr>
        <w:rPr>
          <w:rFonts w:ascii="Times New Roman" w:hAnsi="Times New Roman"/>
          <w:b/>
        </w:rPr>
      </w:pPr>
    </w:p>
    <w:tbl>
      <w:tblPr>
        <w:tblStyle w:val="a9"/>
        <w:tblW w:w="15559" w:type="dxa"/>
        <w:tblLook w:val="04A0" w:firstRow="1" w:lastRow="0" w:firstColumn="1" w:lastColumn="0" w:noHBand="0" w:noVBand="1"/>
      </w:tblPr>
      <w:tblGrid>
        <w:gridCol w:w="6204"/>
        <w:gridCol w:w="9355"/>
      </w:tblGrid>
      <w:tr w:rsidR="00EA3461" w:rsidTr="00EA3461">
        <w:tc>
          <w:tcPr>
            <w:tcW w:w="6204" w:type="dxa"/>
          </w:tcPr>
          <w:p w:rsidR="00EA3461" w:rsidRDefault="00EA3461" w:rsidP="00EA346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Ботинки летние, пар</w:t>
            </w:r>
          </w:p>
          <w:p w:rsidR="00EA3461" w:rsidRDefault="00EA3461" w:rsidP="00EA3461">
            <w:pPr>
              <w:rPr>
                <w:rFonts w:ascii="Times New Roman" w:hAnsi="Times New Roman"/>
                <w:b/>
              </w:rPr>
            </w:pP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 – 1 (женские)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– 2 (</w:t>
            </w:r>
            <w:r w:rsidR="001C3277">
              <w:rPr>
                <w:rFonts w:ascii="Times New Roman" w:hAnsi="Times New Roman"/>
              </w:rPr>
              <w:t>1 пара</w:t>
            </w:r>
            <w:r>
              <w:rPr>
                <w:rFonts w:ascii="Times New Roman" w:hAnsi="Times New Roman"/>
              </w:rPr>
              <w:t xml:space="preserve"> женские, </w:t>
            </w:r>
            <w:r w:rsidR="001C3277">
              <w:rPr>
                <w:rFonts w:ascii="Times New Roman" w:hAnsi="Times New Roman"/>
              </w:rPr>
              <w:t>1 пара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 xml:space="preserve"> мужские)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41 – 3 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 – 12 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43 – 11 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44 – 5 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45 – 1 </w:t>
            </w:r>
          </w:p>
          <w:p w:rsidR="00EA3461" w:rsidRDefault="00EA3461" w:rsidP="0020731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355" w:type="dxa"/>
          </w:tcPr>
          <w:p w:rsidR="00EA3461" w:rsidRDefault="00EA3461" w:rsidP="00EA3461">
            <w:pPr>
              <w:spacing w:after="200" w:line="276" w:lineRule="auto"/>
              <w:rPr>
                <w:b/>
                <w:sz w:val="28"/>
                <w:szCs w:val="28"/>
              </w:rPr>
            </w:pPr>
            <w:r>
              <w:rPr>
                <w:rStyle w:val="2"/>
                <w:rFonts w:eastAsia="Calibri"/>
                <w:b/>
              </w:rPr>
              <w:t xml:space="preserve">Костюм летний ВЫСОТА васильковый с </w:t>
            </w:r>
            <w:proofErr w:type="gramStart"/>
            <w:r>
              <w:rPr>
                <w:rStyle w:val="2"/>
                <w:rFonts w:eastAsia="Calibri"/>
                <w:b/>
              </w:rPr>
              <w:t>темно-синем</w:t>
            </w:r>
            <w:proofErr w:type="gramEnd"/>
            <w:r>
              <w:rPr>
                <w:rStyle w:val="2"/>
                <w:rFonts w:eastAsia="Calibri"/>
                <w:b/>
              </w:rPr>
              <w:t xml:space="preserve"> (</w:t>
            </w:r>
            <w:proofErr w:type="spellStart"/>
            <w:r>
              <w:rPr>
                <w:rStyle w:val="2"/>
                <w:rFonts w:eastAsia="Calibri"/>
                <w:b/>
              </w:rPr>
              <w:t>куртка+комбинезон</w:t>
            </w:r>
            <w:proofErr w:type="spellEnd"/>
            <w:r>
              <w:rPr>
                <w:rStyle w:val="2"/>
                <w:rFonts w:eastAsia="Calibri"/>
                <w:b/>
              </w:rPr>
              <w:t>) для мужчин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48-50 (158-164) – 1 (женский)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48-50 (170-176) – 7 (из них один костюм </w:t>
            </w:r>
            <w:proofErr w:type="spellStart"/>
            <w:r>
              <w:rPr>
                <w:rFonts w:ascii="Times New Roman" w:hAnsi="Times New Roman"/>
              </w:rPr>
              <w:t>куртка+брюки</w:t>
            </w:r>
            <w:proofErr w:type="spellEnd"/>
            <w:r>
              <w:rPr>
                <w:rFonts w:ascii="Times New Roman" w:hAnsi="Times New Roman"/>
              </w:rPr>
              <w:t xml:space="preserve"> женский)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48-50 (182-188) – 2 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52-54 (158-164) – 1</w:t>
            </w:r>
          </w:p>
          <w:p w:rsidR="00EA3461" w:rsidRDefault="00EA3461" w:rsidP="00EA346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52-54 (170-176) – 10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52-54 (182-188) – 1 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56-58 (158-164) – 1</w:t>
            </w:r>
          </w:p>
          <w:p w:rsidR="00EA3461" w:rsidRDefault="00EA3461" w:rsidP="00EA3461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56-58 (170-176) – 7</w:t>
            </w:r>
          </w:p>
          <w:p w:rsidR="00EA3461" w:rsidRDefault="00EA3461" w:rsidP="00EA34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56-58 (182-188) – 3 </w:t>
            </w:r>
          </w:p>
          <w:p w:rsidR="00EA3461" w:rsidRDefault="00EA3461" w:rsidP="00207311">
            <w:pPr>
              <w:rPr>
                <w:rFonts w:ascii="Times New Roman" w:hAnsi="Times New Roman"/>
                <w:b/>
              </w:rPr>
            </w:pPr>
          </w:p>
        </w:tc>
      </w:tr>
    </w:tbl>
    <w:p w:rsidR="00EA3461" w:rsidRDefault="00EA3461">
      <w:pPr>
        <w:rPr>
          <w:rFonts w:ascii="Times New Roman" w:hAnsi="Times New Roman"/>
        </w:rPr>
      </w:pPr>
    </w:p>
    <w:sectPr w:rsidR="00EA3461" w:rsidSect="00EA3461">
      <w:pgSz w:w="16840" w:h="11907" w:orient="landscape" w:code="9"/>
      <w:pgMar w:top="1134" w:right="851" w:bottom="851" w:left="85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80354"/>
    <w:multiLevelType w:val="multilevel"/>
    <w:tmpl w:val="D764D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60537"/>
    <w:multiLevelType w:val="hybridMultilevel"/>
    <w:tmpl w:val="8BD4E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C475378"/>
    <w:multiLevelType w:val="multilevel"/>
    <w:tmpl w:val="E730A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62C55"/>
    <w:multiLevelType w:val="multilevel"/>
    <w:tmpl w:val="EF4E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F51B8E"/>
    <w:multiLevelType w:val="multilevel"/>
    <w:tmpl w:val="85FE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CD7D4D"/>
    <w:multiLevelType w:val="hybridMultilevel"/>
    <w:tmpl w:val="705296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175665"/>
    <w:multiLevelType w:val="hybridMultilevel"/>
    <w:tmpl w:val="55CE18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1404BD6"/>
    <w:multiLevelType w:val="hybridMultilevel"/>
    <w:tmpl w:val="182C9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EB6DD4"/>
    <w:multiLevelType w:val="hybridMultilevel"/>
    <w:tmpl w:val="44CEF3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7953763"/>
    <w:multiLevelType w:val="multilevel"/>
    <w:tmpl w:val="36AE1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EA7C74"/>
    <w:multiLevelType w:val="multilevel"/>
    <w:tmpl w:val="929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4D01C8"/>
    <w:multiLevelType w:val="hybridMultilevel"/>
    <w:tmpl w:val="0EB80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11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4E97"/>
    <w:rsid w:val="0001067E"/>
    <w:rsid w:val="000179C2"/>
    <w:rsid w:val="00076812"/>
    <w:rsid w:val="000A7859"/>
    <w:rsid w:val="000D7232"/>
    <w:rsid w:val="0013292B"/>
    <w:rsid w:val="00180ED9"/>
    <w:rsid w:val="001C0255"/>
    <w:rsid w:val="001C3277"/>
    <w:rsid w:val="00207311"/>
    <w:rsid w:val="002248A5"/>
    <w:rsid w:val="0029321D"/>
    <w:rsid w:val="00293656"/>
    <w:rsid w:val="002D0470"/>
    <w:rsid w:val="00321BEE"/>
    <w:rsid w:val="00343BDE"/>
    <w:rsid w:val="00347A31"/>
    <w:rsid w:val="003E1089"/>
    <w:rsid w:val="003E69FC"/>
    <w:rsid w:val="004A55B2"/>
    <w:rsid w:val="004F284C"/>
    <w:rsid w:val="005142C3"/>
    <w:rsid w:val="0055256C"/>
    <w:rsid w:val="005C1A76"/>
    <w:rsid w:val="00645497"/>
    <w:rsid w:val="00672FCC"/>
    <w:rsid w:val="007619B3"/>
    <w:rsid w:val="007844EA"/>
    <w:rsid w:val="00821DE6"/>
    <w:rsid w:val="0083794A"/>
    <w:rsid w:val="008D76A2"/>
    <w:rsid w:val="009C46BA"/>
    <w:rsid w:val="00A64022"/>
    <w:rsid w:val="00B05C8E"/>
    <w:rsid w:val="00B07F7A"/>
    <w:rsid w:val="00B4536C"/>
    <w:rsid w:val="00B9029E"/>
    <w:rsid w:val="00BA2495"/>
    <w:rsid w:val="00BA4E97"/>
    <w:rsid w:val="00BC376A"/>
    <w:rsid w:val="00BF1D1B"/>
    <w:rsid w:val="00BF66A0"/>
    <w:rsid w:val="00C05846"/>
    <w:rsid w:val="00C42CE7"/>
    <w:rsid w:val="00CA50BA"/>
    <w:rsid w:val="00CB3E2A"/>
    <w:rsid w:val="00E96580"/>
    <w:rsid w:val="00EA3461"/>
    <w:rsid w:val="00EB0578"/>
    <w:rsid w:val="00EB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4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42C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B0890"/>
    <w:pPr>
      <w:ind w:left="720"/>
      <w:contextualSpacing/>
    </w:pPr>
  </w:style>
  <w:style w:type="character" w:styleId="a8">
    <w:name w:val="Strong"/>
    <w:basedOn w:val="a0"/>
    <w:uiPriority w:val="22"/>
    <w:qFormat/>
    <w:rsid w:val="0029321D"/>
    <w:rPr>
      <w:b/>
      <w:bCs/>
    </w:rPr>
  </w:style>
  <w:style w:type="paragraph" w:customStyle="1" w:styleId="description">
    <w:name w:val="description"/>
    <w:basedOn w:val="a"/>
    <w:rsid w:val="00E9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07311"/>
    <w:pPr>
      <w:suppressAutoHyphens/>
      <w:autoSpaceDN w:val="0"/>
    </w:pPr>
    <w:rPr>
      <w:rFonts w:ascii="Calibri" w:eastAsia="Calibri" w:hAnsi="Calibri" w:cs="Times New Roman"/>
      <w:kern w:val="3"/>
    </w:rPr>
  </w:style>
  <w:style w:type="character" w:customStyle="1" w:styleId="2">
    <w:name w:val="Основной текст (2)"/>
    <w:basedOn w:val="a0"/>
    <w:rsid w:val="0020731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table" w:styleId="a9">
    <w:name w:val="Table Grid"/>
    <w:basedOn w:val="a1"/>
    <w:uiPriority w:val="59"/>
    <w:rsid w:val="00EA34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4E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BA4E97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AFA3C-CAE9-42DE-AE95-43DA551E7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Валитова Алиса Талгатовна</cp:lastModifiedBy>
  <cp:revision>32</cp:revision>
  <dcterms:created xsi:type="dcterms:W3CDTF">2014-12-02T10:28:00Z</dcterms:created>
  <dcterms:modified xsi:type="dcterms:W3CDTF">2022-05-16T05:51:00Z</dcterms:modified>
</cp:coreProperties>
</file>